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DD88" w14:textId="77777777" w:rsidR="00E43CE0" w:rsidRDefault="00A12F2C" w:rsidP="00E43C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RINKOS DALYVIŲ KONSULTACIJA</w:t>
      </w:r>
      <w:r w:rsidR="00E43C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BF64" w14:textId="77777777" w:rsidR="00505C10" w:rsidRPr="00505C10" w:rsidRDefault="00AC1F75" w:rsidP="00505C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505C10" w:rsidRPr="00505C10">
        <w:rPr>
          <w:rFonts w:ascii="Times New Roman" w:hAnsi="Times New Roman" w:cs="Times New Roman"/>
          <w:b/>
          <w:sz w:val="24"/>
          <w:szCs w:val="24"/>
        </w:rPr>
        <w:t>KARJEROS GALIMYBIŲ PAŽINIMO ĮRANKIŲ METODIKŲ SUKŪRIMO</w:t>
      </w:r>
    </w:p>
    <w:p w14:paraId="637B08FE" w14:textId="110148BE" w:rsidR="00525CB7" w:rsidRPr="00E43CE0" w:rsidRDefault="00505C10" w:rsidP="00505C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C10">
        <w:rPr>
          <w:rFonts w:ascii="Times New Roman" w:hAnsi="Times New Roman" w:cs="Times New Roman"/>
          <w:b/>
          <w:sz w:val="24"/>
          <w:szCs w:val="24"/>
        </w:rPr>
        <w:t>PASLAUGŲ PIRKIMO</w:t>
      </w:r>
    </w:p>
    <w:p w14:paraId="76343F46" w14:textId="3A88394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C4A74" w14:textId="7777777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4C9C4B5A" w:rsidR="00A12F2C" w:rsidRPr="009D4C6E" w:rsidRDefault="005841F2" w:rsidP="00505C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1F2">
        <w:rPr>
          <w:rFonts w:ascii="Times New Roman" w:hAnsi="Times New Roman" w:cs="Times New Roman"/>
          <w:sz w:val="24"/>
          <w:szCs w:val="24"/>
        </w:rPr>
        <w:t>Lietuvos neformaliojo švietimo agentūra</w:t>
      </w:r>
      <w:r w:rsidR="00A12F2C" w:rsidRPr="009D4C6E">
        <w:rPr>
          <w:rFonts w:ascii="Times New Roman" w:hAnsi="Times New Roman" w:cs="Times New Roman"/>
          <w:sz w:val="24"/>
          <w:szCs w:val="24"/>
        </w:rPr>
        <w:t xml:space="preserve"> (toliau –</w:t>
      </w:r>
      <w:r w:rsidR="0036777C" w:rsidRPr="009D4C6E">
        <w:rPr>
          <w:rFonts w:ascii="Times New Roman" w:hAnsi="Times New Roman" w:cs="Times New Roman"/>
          <w:sz w:val="24"/>
          <w:szCs w:val="24"/>
        </w:rPr>
        <w:t xml:space="preserve"> </w:t>
      </w:r>
      <w:r w:rsidR="00970149" w:rsidRPr="009D4C6E">
        <w:rPr>
          <w:rFonts w:ascii="Times New Roman" w:hAnsi="Times New Roman" w:cs="Times New Roman"/>
          <w:sz w:val="24"/>
          <w:szCs w:val="24"/>
        </w:rPr>
        <w:t xml:space="preserve">perkančioji organizacija arba </w:t>
      </w:r>
      <w:r>
        <w:rPr>
          <w:rFonts w:ascii="Times New Roman" w:hAnsi="Times New Roman" w:cs="Times New Roman"/>
          <w:sz w:val="24"/>
          <w:szCs w:val="24"/>
        </w:rPr>
        <w:t>LINEŠA</w:t>
      </w:r>
      <w:r w:rsidR="00A12F2C" w:rsidRPr="009D4C6E">
        <w:rPr>
          <w:rFonts w:ascii="Times New Roman" w:hAnsi="Times New Roman" w:cs="Times New Roman"/>
          <w:sz w:val="24"/>
          <w:szCs w:val="24"/>
        </w:rPr>
        <w:t>) vadovaudamasi Lietuvos Respublikos viešųjų pirkimų įstatymo (toliau – VPĮ) 27 str. ir siekdama pasirengti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32750049"/>
      <w:r w:rsidR="00505C10">
        <w:rPr>
          <w:rFonts w:ascii="Times New Roman" w:hAnsi="Times New Roman" w:cs="Times New Roman"/>
          <w:sz w:val="24"/>
          <w:szCs w:val="24"/>
        </w:rPr>
        <w:t>K</w:t>
      </w:r>
      <w:r w:rsidR="00505C10" w:rsidRPr="00505C10">
        <w:rPr>
          <w:rFonts w:ascii="Times New Roman" w:hAnsi="Times New Roman" w:cs="Times New Roman"/>
          <w:sz w:val="24"/>
          <w:szCs w:val="24"/>
        </w:rPr>
        <w:t xml:space="preserve">arjeros galimybių pažinimo įrankių metodikų </w:t>
      </w:r>
      <w:bookmarkEnd w:id="0"/>
      <w:r w:rsidR="00505C10" w:rsidRPr="00505C10">
        <w:rPr>
          <w:rFonts w:ascii="Times New Roman" w:hAnsi="Times New Roman" w:cs="Times New Roman"/>
          <w:sz w:val="24"/>
          <w:szCs w:val="24"/>
        </w:rPr>
        <w:t>sukūrimo</w:t>
      </w:r>
      <w:r w:rsidR="00505C10">
        <w:rPr>
          <w:rFonts w:ascii="Times New Roman" w:hAnsi="Times New Roman" w:cs="Times New Roman"/>
          <w:sz w:val="24"/>
          <w:szCs w:val="24"/>
        </w:rPr>
        <w:t xml:space="preserve"> </w:t>
      </w:r>
      <w:r w:rsidR="00505C10" w:rsidRPr="00505C10">
        <w:rPr>
          <w:rFonts w:ascii="Times New Roman" w:hAnsi="Times New Roman" w:cs="Times New Roman"/>
          <w:sz w:val="24"/>
          <w:szCs w:val="24"/>
        </w:rPr>
        <w:t xml:space="preserve">paslaugų </w:t>
      </w:r>
      <w:r w:rsidR="00412C32" w:rsidRPr="009D4C6E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944E91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Paslaugos)</w:t>
      </w:r>
      <w:r w:rsidR="00AB31AB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9D4C6E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723998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="00DF5E62" w:rsidRPr="009D4C6E">
        <w:rPr>
          <w:rFonts w:ascii="Times New Roman" w:hAnsi="Times New Roman" w:cs="Times New Roman"/>
          <w:sz w:val="24"/>
          <w:szCs w:val="24"/>
          <w:lang w:eastAsia="ar-SA"/>
        </w:rPr>
        <w:t>toliau – Pirkimas)</w:t>
      </w:r>
      <w:r w:rsidR="00A12F2C" w:rsidRPr="009D4C6E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5CDBF8BD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5C10" w:rsidRPr="00505C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Karjeros galimybių pažinimo įrankių metodikų </w:t>
      </w:r>
      <w:r w:rsidR="00AC1F75" w:rsidRPr="00AC1F75">
        <w:rPr>
          <w:rFonts w:ascii="Times New Roman" w:eastAsia="Times New Roman" w:hAnsi="Times New Roman" w:cs="Times New Roman"/>
          <w:color w:val="000000"/>
          <w:sz w:val="24"/>
          <w:szCs w:val="24"/>
        </w:rPr>
        <w:t>sukūrimo paslaugos</w:t>
      </w:r>
      <w:r w:rsidR="0080470B"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595CA2" w14:textId="145091B7" w:rsidR="00A12F2C" w:rsidRPr="009D4C6E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80470B" w:rsidRPr="009D4C6E">
        <w:rPr>
          <w:rFonts w:ascii="Times New Roman" w:hAnsi="Times New Roman" w:cs="Times New Roman"/>
          <w:sz w:val="24"/>
          <w:szCs w:val="24"/>
        </w:rPr>
        <w:t>P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ristatyti būsimą pirkimą tiekėjams ir gauti konsultacijas kaip perkančiajai organizacijai įsigyti jos poreikius atitinkančias paslaugas efektyviai ir racionaliai, išsiaiškinti, kaip rinkos dalyviai vertina </w:t>
      </w:r>
      <w:r w:rsidR="009D4C6E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techninę specifikaciją,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tiekėjų kvalifikacijos reikalavimus </w:t>
      </w:r>
      <w:r w:rsidR="00BE3DFF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ir ekonominio naudingumo vertinimo kriterijus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bei gauti preliminarias rinkos dalyvių kainas perkamoms paslaugoms.</w:t>
      </w:r>
    </w:p>
    <w:p w14:paraId="443C515D" w14:textId="7B456BE9" w:rsidR="009D4C6E" w:rsidRPr="009D4C6E" w:rsidRDefault="00A12F2C" w:rsidP="009D4C6E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9D4C6E">
        <w:rPr>
          <w:rFonts w:ascii="Times New Roman" w:hAnsi="Times New Roman" w:cs="Times New Roman"/>
          <w:sz w:val="24"/>
          <w:szCs w:val="24"/>
        </w:rPr>
        <w:t>: konsultacija vykdoma Centrinės viešųjų pirkimų informacinės sistemos priemonėmis (susirašinėjimo priemonėmis) Viešųjų pirkimų tarnybos nustatyta tvarka. Rinkos dalyviai kviečiami teikti atsakymus į pateiktus klausimus, savo siūlymus ir rekomendacijas.</w:t>
      </w:r>
      <w:r w:rsidR="009D4C6E" w:rsidRPr="009D4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Atkreipiame dėmesį, kad ekonominio naudingumo vertinimo kriterijai </w:t>
      </w:r>
      <w:r w:rsidR="001A0DD1">
        <w:rPr>
          <w:rFonts w:ascii="Times New Roman" w:hAnsi="Times New Roman" w:cs="Times New Roman"/>
          <w:sz w:val="24"/>
          <w:szCs w:val="24"/>
        </w:rPr>
        <w:t xml:space="preserve">šiuo metu pateikiami ne pilnos apimties, jie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bus papildyti </w:t>
      </w:r>
      <w:r w:rsidR="001A0DD1">
        <w:rPr>
          <w:rFonts w:ascii="Times New Roman" w:hAnsi="Times New Roman" w:cs="Times New Roman"/>
          <w:sz w:val="24"/>
          <w:szCs w:val="24"/>
        </w:rPr>
        <w:t xml:space="preserve">ir pateikti vertinimui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vėliau. </w:t>
      </w:r>
    </w:p>
    <w:p w14:paraId="5F43ABEF" w14:textId="67341E71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ab/>
      </w:r>
    </w:p>
    <w:p w14:paraId="2A182CDB" w14:textId="2B268EC8" w:rsidR="00C31AF7" w:rsidRPr="009D4C6E" w:rsidRDefault="00531EAF" w:rsidP="00BE3DFF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970"/>
        <w:gridCol w:w="850"/>
        <w:gridCol w:w="709"/>
        <w:gridCol w:w="1138"/>
        <w:gridCol w:w="7334"/>
      </w:tblGrid>
      <w:tr w:rsidR="003B2242" w:rsidRPr="009D4C6E" w14:paraId="66E947C1" w14:textId="77777777" w:rsidTr="005841F2">
        <w:tc>
          <w:tcPr>
            <w:tcW w:w="239" w:type="pct"/>
            <w:vAlign w:val="center"/>
          </w:tcPr>
          <w:p w14:paraId="7C7D95F0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350" w:type="pct"/>
            <w:vAlign w:val="center"/>
          </w:tcPr>
          <w:p w14:paraId="78EE03DB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289" w:type="pct"/>
          </w:tcPr>
          <w:p w14:paraId="0E16E4DC" w14:textId="64B6D5B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Taip</w:t>
            </w:r>
          </w:p>
        </w:tc>
        <w:tc>
          <w:tcPr>
            <w:tcW w:w="241" w:type="pct"/>
          </w:tcPr>
          <w:p w14:paraId="389F2ABE" w14:textId="2517F1AA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Ne</w:t>
            </w:r>
          </w:p>
        </w:tc>
        <w:tc>
          <w:tcPr>
            <w:tcW w:w="387" w:type="pct"/>
          </w:tcPr>
          <w:p w14:paraId="0EB9D522" w14:textId="701492F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Iš dalies</w:t>
            </w:r>
          </w:p>
        </w:tc>
        <w:tc>
          <w:tcPr>
            <w:tcW w:w="2494" w:type="pct"/>
            <w:vAlign w:val="center"/>
          </w:tcPr>
          <w:p w14:paraId="5E16E982" w14:textId="0502C9CB" w:rsidR="003B2242" w:rsidRPr="009D4C6E" w:rsidRDefault="00A457A4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3B2242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96A33" w:rsidRPr="009D4C6E" w14:paraId="365355F7" w14:textId="77777777" w:rsidTr="005841F2">
        <w:tc>
          <w:tcPr>
            <w:tcW w:w="239" w:type="pct"/>
          </w:tcPr>
          <w:p w14:paraId="1E72AB54" w14:textId="2F30E229" w:rsidR="00996A33" w:rsidRPr="009D4C6E" w:rsidRDefault="005841F2" w:rsidP="007773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61" w:type="pct"/>
            <w:gridSpan w:val="5"/>
          </w:tcPr>
          <w:p w14:paraId="61B2F7BD" w14:textId="158B0A2E" w:rsidR="00996A33" w:rsidRPr="009D4C6E" w:rsidRDefault="00996A33" w:rsidP="00BE3DF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Klausimai apie pirkimo objektą </w:t>
            </w:r>
            <w:r w:rsidR="000905AE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ir techninę specifikaciją</w:t>
            </w:r>
          </w:p>
        </w:tc>
      </w:tr>
      <w:tr w:rsidR="00153923" w:rsidRPr="009D4C6E" w14:paraId="46F751AE" w14:textId="77777777" w:rsidTr="005841F2">
        <w:tc>
          <w:tcPr>
            <w:tcW w:w="239" w:type="pct"/>
          </w:tcPr>
          <w:p w14:paraId="4B3B415F" w14:textId="00DFC56F" w:rsidR="00153923" w:rsidRPr="009D4C6E" w:rsidRDefault="00A457A4" w:rsidP="001539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41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pct"/>
          </w:tcPr>
          <w:p w14:paraId="3B47B96C" w14:textId="0C43C7D2" w:rsidR="00153923" w:rsidRPr="009D4C6E" w:rsidRDefault="005841F2" w:rsidP="00153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dalyvautumėte pirkime, planuojamame vykdyti pagal pateiktą techninės specifikacijos projektą?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2222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B22EBCC" w14:textId="6A606DFF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879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2C63794D" w14:textId="36FD8425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690433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3EB7B02" w14:textId="0BA46798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9A12AE4" w14:textId="5E4F5136" w:rsidR="00153923" w:rsidRPr="009D4C6E" w:rsidRDefault="00153923" w:rsidP="0015392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0B6D410" w14:textId="77777777" w:rsidTr="005841F2">
        <w:tc>
          <w:tcPr>
            <w:tcW w:w="239" w:type="pct"/>
          </w:tcPr>
          <w:p w14:paraId="393F6854" w14:textId="25270F2E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pct"/>
          </w:tcPr>
          <w:p w14:paraId="00F22589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0922F8D" w14:textId="6496A35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1211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13370BE4" w14:textId="3BE31A2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973865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1CFF13C" w14:textId="126E710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903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6166689B" w14:textId="31F207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0C7EC0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90E8447" w14:textId="77777777" w:rsidTr="005841F2">
        <w:tc>
          <w:tcPr>
            <w:tcW w:w="239" w:type="pct"/>
          </w:tcPr>
          <w:p w14:paraId="034B2F7B" w14:textId="11B5C61B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0" w:type="pct"/>
          </w:tcPr>
          <w:p w14:paraId="766942B8" w14:textId="31AD8488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parengtoje techninėje specifikacijoje, jūsų nuomone, yra perteklinių reikalavimų? Prašome nurodyti konkrečius punktus ir argumentuokite kodėl?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305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3A99B1CC" w14:textId="232FC19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87305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20B6516E" w14:textId="7A2273CD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63188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F74B015" w14:textId="16C17749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F318029" w14:textId="1BDAAEE8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E52DC2F" w14:textId="77777777" w:rsidTr="005841F2">
        <w:tc>
          <w:tcPr>
            <w:tcW w:w="239" w:type="pct"/>
          </w:tcPr>
          <w:p w14:paraId="3615A672" w14:textId="4242519F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pct"/>
          </w:tcPr>
          <w:p w14:paraId="779F225A" w14:textId="0BFECF1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turite rekomendacijų, kokias sąlygas papildomai patartumėte įtraukti į techninę specifikaciją?</w:t>
            </w:r>
          </w:p>
          <w:p w14:paraId="2EF5C6B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3041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1ED9995" w14:textId="138ECC41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401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03FA2B77" w14:textId="683E997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137221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04FE06CF" w14:textId="4491C7B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5D5233D" w14:textId="2A93D924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73D9B09" w14:textId="77777777" w:rsidTr="005841F2">
        <w:tc>
          <w:tcPr>
            <w:tcW w:w="239" w:type="pct"/>
          </w:tcPr>
          <w:p w14:paraId="2BD5E30C" w14:textId="543CD50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</w:tcPr>
          <w:p w14:paraId="47741362" w14:textId="0A4C03C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ir realus paslaugų suteikimui? Jei ne, koks Jūsų manymu būtų pakankamas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85248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3596857E" w14:textId="45D6D19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24047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618EF3F6" w14:textId="5D326A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896464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67394C84" w14:textId="72273E9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187024" w14:textId="2057E6AD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346A041" w14:textId="77777777" w:rsidTr="005841F2">
        <w:tc>
          <w:tcPr>
            <w:tcW w:w="239" w:type="pct"/>
          </w:tcPr>
          <w:p w14:paraId="5045AB0B" w14:textId="7C2454A9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</w:tcPr>
          <w:p w14:paraId="1BBFB278" w14:textId="45B738D0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techninių reikalavimų keitimas turėtų įtakos siūlomų paslaugų kainos mažinimui/apsisprendimui dalyvauti pirkime? Jei taip, pastabų skiltyje detalizuokite, kurie reikalavimai darytų esminę įtaką kainai ar jūsų apsisprendimui dalyvauti pirkime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90875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2AC07475" w14:textId="47C3437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454241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9B61299" w14:textId="29014AE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8949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2B98F2B" w14:textId="31A2A196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42E6788" w14:textId="4A073CF0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D99238D" w14:textId="77777777" w:rsidTr="005841F2">
        <w:tc>
          <w:tcPr>
            <w:tcW w:w="239" w:type="pct"/>
          </w:tcPr>
          <w:p w14:paraId="480DEDFD" w14:textId="1DC0E7C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7" w:type="pct"/>
            <w:gridSpan w:val="4"/>
          </w:tcPr>
          <w:p w14:paraId="1E003DA3" w14:textId="0EED1D56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kokios rizikos/iššūkiai gali kilti vykdant pirkimo sutartį?</w:t>
            </w:r>
          </w:p>
        </w:tc>
        <w:tc>
          <w:tcPr>
            <w:tcW w:w="2494" w:type="pct"/>
            <w:vAlign w:val="center"/>
          </w:tcPr>
          <w:p w14:paraId="0A496AF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726EA0" w14:textId="77777777" w:rsidTr="005841F2">
        <w:tc>
          <w:tcPr>
            <w:tcW w:w="239" w:type="pct"/>
          </w:tcPr>
          <w:p w14:paraId="12B3F458" w14:textId="7111CE64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7" w:type="pct"/>
            <w:gridSpan w:val="4"/>
          </w:tcPr>
          <w:p w14:paraId="7BF5F750" w14:textId="040737AF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kokias rizikas įsivertintumėte teikdami pasiūlymą?</w:t>
            </w:r>
          </w:p>
        </w:tc>
        <w:tc>
          <w:tcPr>
            <w:tcW w:w="2494" w:type="pct"/>
            <w:vAlign w:val="center"/>
          </w:tcPr>
          <w:p w14:paraId="261DAC94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F314C3B" w14:textId="77777777" w:rsidTr="005841F2">
        <w:tc>
          <w:tcPr>
            <w:tcW w:w="239" w:type="pct"/>
          </w:tcPr>
          <w:p w14:paraId="359A8E9A" w14:textId="351B92C0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61" w:type="pct"/>
            <w:gridSpan w:val="5"/>
          </w:tcPr>
          <w:p w14:paraId="7B4A5F27" w14:textId="1C8BD228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Klausimai apie kvalifikacijos reikalavimus ir ekonominio naudingumo vertinimo kriterijus:</w:t>
            </w:r>
          </w:p>
        </w:tc>
      </w:tr>
      <w:tr w:rsidR="00FC32DD" w:rsidRPr="009D4C6E" w14:paraId="49AF4829" w14:textId="77777777" w:rsidTr="005841F2">
        <w:tc>
          <w:tcPr>
            <w:tcW w:w="239" w:type="pct"/>
          </w:tcPr>
          <w:p w14:paraId="517174FF" w14:textId="105DECE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350" w:type="pct"/>
          </w:tcPr>
          <w:p w14:paraId="32E591FC" w14:textId="46569416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Jūsų kvalifikacija atitinka visus nustatytus reikalavimus? Jei ne, pastabų skiltyje pateikite argumentuotus pasiūlymus dėl kvalifikacijos reikalavimų keitimo.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8799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2677FD4B" w14:textId="23A2CC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985668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01995A41" w14:textId="3790B52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15373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CD57C99" w14:textId="45822DE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C1E3C4D" w14:textId="73B61F23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3257560" w14:textId="77777777" w:rsidTr="005841F2">
        <w:tc>
          <w:tcPr>
            <w:tcW w:w="239" w:type="pct"/>
          </w:tcPr>
          <w:p w14:paraId="23EA532A" w14:textId="0F70B0CA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50" w:type="pct"/>
          </w:tcPr>
          <w:p w14:paraId="6F852F3F" w14:textId="050798B1" w:rsidR="00FC32DD" w:rsidRPr="009D4C6E" w:rsidRDefault="00FC32DD" w:rsidP="00FC32DD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3268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63727E8B" w14:textId="51BB04FC" w:rsidR="00FC32DD" w:rsidRPr="009D4C6E" w:rsidRDefault="005841F2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772936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3A6D81AC" w14:textId="61825538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99286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61481E6" w14:textId="600C210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BC802F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A721DC0" w14:textId="77777777" w:rsidTr="005841F2">
        <w:tc>
          <w:tcPr>
            <w:tcW w:w="239" w:type="pct"/>
          </w:tcPr>
          <w:p w14:paraId="07B98735" w14:textId="5652CC9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350" w:type="pct"/>
          </w:tcPr>
          <w:p w14:paraId="1BF90E65" w14:textId="77777777" w:rsidR="005841F2" w:rsidRPr="005841F2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pastabų ar pasiūlymų kvalifikacijos reikalavimams ir ekonominio naudingumo vertinimo kriterijams? </w:t>
            </w:r>
          </w:p>
          <w:p w14:paraId="7384B040" w14:textId="50349FA2" w:rsidR="00FC32DD" w:rsidRPr="009D4C6E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157808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446A89B3" w14:textId="1EB47F2B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200666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6317B02" w14:textId="0D7F552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05832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7348D38A" w14:textId="68F1E24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E850D7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80357FF" w14:textId="77777777" w:rsidTr="005841F2">
        <w:tc>
          <w:tcPr>
            <w:tcW w:w="239" w:type="pct"/>
          </w:tcPr>
          <w:p w14:paraId="08FEF0D5" w14:textId="6831C243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50" w:type="pct"/>
          </w:tcPr>
          <w:p w14:paraId="3769D779" w14:textId="49CD8545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ekonominio naudingumo vertinimo metodikoje  nustatyti kriterijai yra tinkamiausi sukurti pridėtinę vertę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61201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27C0A5B" w14:textId="0A0D0B0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748337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1BA63740" w14:textId="316C2EE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52A26532" w14:textId="1E514D2F" w:rsidR="00FC32DD" w:rsidRPr="009D4C6E" w:rsidRDefault="00000000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4738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3B110BED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4559EE96" w14:textId="77777777" w:rsidTr="005841F2">
        <w:tc>
          <w:tcPr>
            <w:tcW w:w="239" w:type="pct"/>
          </w:tcPr>
          <w:p w14:paraId="63F9A7EE" w14:textId="7BA53DE1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350" w:type="pct"/>
          </w:tcPr>
          <w:p w14:paraId="7BAC4BD8" w14:textId="5C2C8898" w:rsidR="00FC32DD" w:rsidRPr="009D4C6E" w:rsidRDefault="005841F2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Ar galėtumėte pasiūlyti ekonominio naudingumo vertinimo metodikoje reikalaujamos kvalifikacijos specialistus?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95867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1BE69D60" w14:textId="300CEADA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4688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793021BF" w14:textId="7A9A884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468B8D3B" w14:textId="156C13BF" w:rsidR="00FC32DD" w:rsidRPr="009D4C6E" w:rsidRDefault="00000000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3358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72B5D93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1320746" w14:textId="77777777" w:rsidTr="005841F2">
        <w:tc>
          <w:tcPr>
            <w:tcW w:w="239" w:type="pct"/>
          </w:tcPr>
          <w:p w14:paraId="2523EF67" w14:textId="7DB22AF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61" w:type="pct"/>
            <w:gridSpan w:val="5"/>
          </w:tcPr>
          <w:p w14:paraId="5D22F586" w14:textId="7C849837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Paslaugų kaina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mokėjimai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</w:t>
            </w:r>
            <w:r w:rsidR="00CE64A9"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užtikrinimo priemonės</w:t>
            </w:r>
          </w:p>
        </w:tc>
      </w:tr>
      <w:tr w:rsidR="00FC32DD" w:rsidRPr="009D4C6E" w14:paraId="653A92EB" w14:textId="77777777" w:rsidTr="005841F2">
        <w:tc>
          <w:tcPr>
            <w:tcW w:w="239" w:type="pct"/>
          </w:tcPr>
          <w:p w14:paraId="608A6764" w14:textId="6C803172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pct"/>
            <w:gridSpan w:val="4"/>
          </w:tcPr>
          <w:p w14:paraId="1003998E" w14:textId="0A7EF923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bendra Paslaugų vertė Eur be PVM: </w:t>
            </w:r>
          </w:p>
        </w:tc>
        <w:tc>
          <w:tcPr>
            <w:tcW w:w="2494" w:type="pct"/>
            <w:vAlign w:val="center"/>
          </w:tcPr>
          <w:p w14:paraId="75269BF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7E7252B" w14:textId="77777777" w:rsidTr="005841F2">
        <w:trPr>
          <w:trHeight w:val="1691"/>
        </w:trPr>
        <w:tc>
          <w:tcPr>
            <w:tcW w:w="239" w:type="pct"/>
          </w:tcPr>
          <w:p w14:paraId="0771B407" w14:textId="77777777" w:rsidR="00FC32DD" w:rsidRPr="009D4C6E" w:rsidRDefault="00FC32DD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pct"/>
            <w:gridSpan w:val="5"/>
          </w:tcPr>
          <w:tbl>
            <w:tblPr>
              <w:tblStyle w:val="TableGrid"/>
              <w:tblW w:w="3720" w:type="pct"/>
              <w:tblInd w:w="445" w:type="dxa"/>
              <w:tblLayout w:type="fixed"/>
              <w:tblLook w:val="04A0" w:firstRow="1" w:lastRow="0" w:firstColumn="1" w:lastColumn="0" w:noHBand="0" w:noVBand="1"/>
            </w:tblPr>
            <w:tblGrid>
              <w:gridCol w:w="4774"/>
              <w:gridCol w:w="2105"/>
              <w:gridCol w:w="3370"/>
            </w:tblGrid>
            <w:tr w:rsidR="00FC32DD" w:rsidRPr="009D4C6E" w14:paraId="68FAC7FB" w14:textId="77777777" w:rsidTr="5ECA5E13">
              <w:tc>
                <w:tcPr>
                  <w:tcW w:w="2329" w:type="pct"/>
                </w:tcPr>
                <w:p w14:paraId="352DF7B6" w14:textId="77777777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pavadinimas</w:t>
                  </w:r>
                </w:p>
              </w:tc>
              <w:tc>
                <w:tcPr>
                  <w:tcW w:w="1027" w:type="pct"/>
                </w:tcPr>
                <w:p w14:paraId="3F84D02B" w14:textId="281E4199" w:rsidR="00FC32DD" w:rsidRPr="009D4C6E" w:rsidRDefault="00EB423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atlikimo terminas</w:t>
                  </w:r>
                </w:p>
              </w:tc>
              <w:tc>
                <w:tcPr>
                  <w:tcW w:w="1644" w:type="pct"/>
                  <w:vAlign w:val="center"/>
                </w:tcPr>
                <w:p w14:paraId="6532CD4C" w14:textId="6933A382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Siūloma kaina be PVM</w:t>
                  </w:r>
                </w:p>
              </w:tc>
            </w:tr>
            <w:tr w:rsidR="00FC32DD" w:rsidRPr="009D4C6E" w14:paraId="135343CE" w14:textId="77777777" w:rsidTr="5ECA5E13">
              <w:tc>
                <w:tcPr>
                  <w:tcW w:w="2329" w:type="pct"/>
                </w:tcPr>
                <w:p w14:paraId="77D6CD2F" w14:textId="509632A0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068A7E96" w14:textId="0CF5E671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0A26F35F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32DD" w:rsidRPr="009D4C6E" w14:paraId="65F3DA58" w14:textId="77777777" w:rsidTr="5ECA5E13">
              <w:tc>
                <w:tcPr>
                  <w:tcW w:w="2329" w:type="pct"/>
                </w:tcPr>
                <w:p w14:paraId="7C5CE377" w14:textId="6500E6CE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128F3DD3" w14:textId="2D20F918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1C438938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41F2" w:rsidRPr="009D4C6E" w14:paraId="0D89370F" w14:textId="77777777" w:rsidTr="5ECA5E13">
              <w:tc>
                <w:tcPr>
                  <w:tcW w:w="2329" w:type="pct"/>
                </w:tcPr>
                <w:p w14:paraId="525659A0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55B9255E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3ADB639C" w14:textId="77777777" w:rsidR="005841F2" w:rsidRPr="009D4C6E" w:rsidRDefault="005841F2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209AAB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1553878" w14:textId="77777777" w:rsidTr="005841F2">
        <w:tc>
          <w:tcPr>
            <w:tcW w:w="239" w:type="pct"/>
          </w:tcPr>
          <w:p w14:paraId="520E4EC6" w14:textId="7D54565B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7" w:type="pct"/>
            <w:gridSpan w:val="4"/>
          </w:tcPr>
          <w:p w14:paraId="45AB9174" w14:textId="483F3A15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Kokie, Jūsų nuomone, turėtų būti numatomi apmokėjimo už Paslaugas etapai ir jų apimtys (</w:t>
            </w:r>
            <w:r w:rsidRPr="009D4C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pvz. procentais</w:t>
            </w: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2494" w:type="pct"/>
            <w:vAlign w:val="center"/>
          </w:tcPr>
          <w:p w14:paraId="61F7FA9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A9" w:rsidRPr="009D4C6E" w14:paraId="25DA48C5" w14:textId="77777777" w:rsidTr="005841F2">
        <w:tc>
          <w:tcPr>
            <w:tcW w:w="239" w:type="pct"/>
          </w:tcPr>
          <w:p w14:paraId="3111FF29" w14:textId="1FB31F0D" w:rsidR="00CE64A9" w:rsidRDefault="00CE64A9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2267" w:type="pct"/>
            <w:gridSpan w:val="4"/>
          </w:tcPr>
          <w:p w14:paraId="1A768830" w14:textId="004BC243" w:rsidR="00CE64A9" w:rsidRPr="009D4C6E" w:rsidRDefault="00CE64A9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sz w:val="24"/>
                <w:szCs w:val="24"/>
              </w:rPr>
              <w:t>Kokios garantijos ar kokybės užtikrinimo priemonės paprastai taikomos tokio tipo paslaugoms?</w:t>
            </w:r>
          </w:p>
        </w:tc>
        <w:tc>
          <w:tcPr>
            <w:tcW w:w="2494" w:type="pct"/>
            <w:vAlign w:val="center"/>
          </w:tcPr>
          <w:p w14:paraId="50534711" w14:textId="77777777" w:rsidR="00CE64A9" w:rsidRPr="009D4C6E" w:rsidRDefault="00CE64A9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CCEF29" w14:textId="77777777" w:rsidTr="005841F2">
        <w:tc>
          <w:tcPr>
            <w:tcW w:w="239" w:type="pct"/>
          </w:tcPr>
          <w:p w14:paraId="7540BA39" w14:textId="3AA5196D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14:paraId="328BD1A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38F6B4B5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 dokumentacija susipažinimui (nurodykite kokia dokumentacija Jums būtų aktualiausia?)</w:t>
            </w:r>
          </w:p>
          <w:p w14:paraId="4F351ABC" w14:textId="6B7F50B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402257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434F8C38" w14:textId="5CF46688" w:rsidR="00FC32DD" w:rsidRPr="009D4C6E" w:rsidRDefault="004579FB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6104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5DC305BA" w14:textId="42A2E68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13765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DBF920E" w14:textId="7E728F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5952E2A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9C4644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FB2F3B8" w14:textId="77777777" w:rsidR="007C2074" w:rsidRPr="009D4C6E" w:rsidRDefault="007C2074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</w:p>
    <w:p w14:paraId="5B483EDF" w14:textId="77777777" w:rsidR="005763F2" w:rsidRPr="009D4C6E" w:rsidRDefault="00412C32" w:rsidP="00A876B4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PRIDEDAMA</w:t>
      </w:r>
      <w:r w:rsidR="005763F2" w:rsidRPr="009D4C6E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26F8DE51" w:rsidR="00A12F2C" w:rsidRPr="009D4C6E" w:rsidRDefault="004708F9" w:rsidP="005763F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Techninė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s</w:t>
      </w: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specifikacij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os projektas</w:t>
      </w:r>
      <w:r w:rsidR="000C06E1">
        <w:rPr>
          <w:rFonts w:ascii="Times New Roman" w:hAnsi="Times New Roman" w:cs="Times New Roman"/>
          <w:iCs/>
          <w:sz w:val="24"/>
          <w:szCs w:val="24"/>
          <w:lang w:eastAsia="ar-SA"/>
        </w:rPr>
        <w:t>.</w:t>
      </w:r>
    </w:p>
    <w:p w14:paraId="0D51357C" w14:textId="4F34434C" w:rsidR="009A486F" w:rsidRDefault="00F537FB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>R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>eikalavim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tiekėjų </w:t>
      </w:r>
      <w:r w:rsidR="000C06E1" w:rsidRPr="009D4C6E">
        <w:rPr>
          <w:rFonts w:ascii="Times New Roman" w:hAnsi="Times New Roman" w:cs="Times New Roman"/>
          <w:iCs/>
          <w:sz w:val="24"/>
          <w:szCs w:val="24"/>
        </w:rPr>
        <w:t>kvalifikacijai</w:t>
      </w:r>
      <w:r w:rsidR="009A486F">
        <w:rPr>
          <w:rFonts w:ascii="Times New Roman" w:hAnsi="Times New Roman" w:cs="Times New Roman"/>
          <w:iCs/>
          <w:sz w:val="24"/>
          <w:szCs w:val="24"/>
        </w:rPr>
        <w:t xml:space="preserve"> projektas.</w:t>
      </w:r>
    </w:p>
    <w:p w14:paraId="579337FB" w14:textId="0D9EB087" w:rsidR="005763F2" w:rsidRDefault="00D466D0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486F">
        <w:rPr>
          <w:rFonts w:ascii="Times New Roman" w:hAnsi="Times New Roman" w:cs="Times New Roman"/>
          <w:iCs/>
          <w:sz w:val="24"/>
          <w:szCs w:val="24"/>
        </w:rPr>
        <w:t>P</w:t>
      </w:r>
      <w:r w:rsidR="00FD44D5" w:rsidRPr="009D4C6E">
        <w:rPr>
          <w:rFonts w:ascii="Times New Roman" w:hAnsi="Times New Roman" w:cs="Times New Roman"/>
          <w:iCs/>
          <w:sz w:val="24"/>
          <w:szCs w:val="24"/>
        </w:rPr>
        <w:t>asiūlymų vertinimo kriterij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 projektas</w:t>
      </w:r>
      <w:r w:rsidR="00FD44D5" w:rsidRPr="004C0A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1C19EACD" w14:textId="77777777" w:rsidR="00A12F2C" w:rsidRPr="009D4C6E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9D4C6E" w:rsidSect="00BE3DFF">
      <w:headerReference w:type="default" r:id="rId11"/>
      <w:footerReference w:type="default" r:id="rId12"/>
      <w:pgSz w:w="16838" w:h="11906" w:orient="landscape"/>
      <w:pgMar w:top="1701" w:right="99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7D254" w14:textId="77777777" w:rsidR="000665FE" w:rsidRDefault="000665FE" w:rsidP="00944E91">
      <w:pPr>
        <w:spacing w:after="0" w:line="240" w:lineRule="auto"/>
      </w:pPr>
      <w:r>
        <w:separator/>
      </w:r>
    </w:p>
  </w:endnote>
  <w:endnote w:type="continuationSeparator" w:id="0">
    <w:p w14:paraId="2E8B9AF7" w14:textId="77777777" w:rsidR="000665FE" w:rsidRDefault="000665FE" w:rsidP="00944E91">
      <w:pPr>
        <w:spacing w:after="0" w:line="240" w:lineRule="auto"/>
      </w:pPr>
      <w:r>
        <w:continuationSeparator/>
      </w:r>
    </w:p>
  </w:endnote>
  <w:endnote w:type="continuationNotice" w:id="1">
    <w:p w14:paraId="60D579D4" w14:textId="77777777" w:rsidR="000665FE" w:rsidRDefault="000665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0C3C" w14:textId="77777777" w:rsidR="00BF6A4A" w:rsidRDefault="00BF6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A9B7" w14:textId="77777777" w:rsidR="000665FE" w:rsidRDefault="000665FE" w:rsidP="00944E91">
      <w:pPr>
        <w:spacing w:after="0" w:line="240" w:lineRule="auto"/>
      </w:pPr>
      <w:r>
        <w:separator/>
      </w:r>
    </w:p>
  </w:footnote>
  <w:footnote w:type="continuationSeparator" w:id="0">
    <w:p w14:paraId="34D0EC95" w14:textId="77777777" w:rsidR="000665FE" w:rsidRDefault="000665FE" w:rsidP="00944E91">
      <w:pPr>
        <w:spacing w:after="0" w:line="240" w:lineRule="auto"/>
      </w:pPr>
      <w:r>
        <w:continuationSeparator/>
      </w:r>
    </w:p>
  </w:footnote>
  <w:footnote w:type="continuationNotice" w:id="1">
    <w:p w14:paraId="7B14B371" w14:textId="77777777" w:rsidR="000665FE" w:rsidRDefault="000665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DD5" w14:textId="77777777" w:rsidR="00BF6A4A" w:rsidRDefault="00BF6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1E862382"/>
    <w:multiLevelType w:val="hybridMultilevel"/>
    <w:tmpl w:val="D43E01E8"/>
    <w:lvl w:ilvl="0" w:tplc="949A71C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9D7D8E"/>
    <w:multiLevelType w:val="hybridMultilevel"/>
    <w:tmpl w:val="1910C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0728369">
    <w:abstractNumId w:val="0"/>
  </w:num>
  <w:num w:numId="2" w16cid:durableId="893583368">
    <w:abstractNumId w:val="2"/>
  </w:num>
  <w:num w:numId="3" w16cid:durableId="883978999">
    <w:abstractNumId w:val="6"/>
  </w:num>
  <w:num w:numId="4" w16cid:durableId="2113817371">
    <w:abstractNumId w:val="3"/>
  </w:num>
  <w:num w:numId="5" w16cid:durableId="1282692440">
    <w:abstractNumId w:val="7"/>
  </w:num>
  <w:num w:numId="6" w16cid:durableId="1304655951">
    <w:abstractNumId w:val="4"/>
  </w:num>
  <w:num w:numId="7" w16cid:durableId="122500330">
    <w:abstractNumId w:val="1"/>
  </w:num>
  <w:num w:numId="8" w16cid:durableId="334496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3642"/>
    <w:rsid w:val="00027C19"/>
    <w:rsid w:val="00053BFE"/>
    <w:rsid w:val="000665FE"/>
    <w:rsid w:val="000905AE"/>
    <w:rsid w:val="0009064D"/>
    <w:rsid w:val="000C06E1"/>
    <w:rsid w:val="000C3EBC"/>
    <w:rsid w:val="000D5AE0"/>
    <w:rsid w:val="00150A9D"/>
    <w:rsid w:val="00152BFD"/>
    <w:rsid w:val="00153923"/>
    <w:rsid w:val="0017001C"/>
    <w:rsid w:val="001A0DD1"/>
    <w:rsid w:val="001D52F3"/>
    <w:rsid w:val="001D6075"/>
    <w:rsid w:val="001E4591"/>
    <w:rsid w:val="002253DE"/>
    <w:rsid w:val="0025324A"/>
    <w:rsid w:val="00256607"/>
    <w:rsid w:val="0028335D"/>
    <w:rsid w:val="00284F19"/>
    <w:rsid w:val="00291FD0"/>
    <w:rsid w:val="00293A81"/>
    <w:rsid w:val="002C61B6"/>
    <w:rsid w:val="002F2F68"/>
    <w:rsid w:val="00325821"/>
    <w:rsid w:val="00341645"/>
    <w:rsid w:val="00364D28"/>
    <w:rsid w:val="0036777C"/>
    <w:rsid w:val="00377422"/>
    <w:rsid w:val="003B2242"/>
    <w:rsid w:val="003B3FB3"/>
    <w:rsid w:val="003C352D"/>
    <w:rsid w:val="003D11E4"/>
    <w:rsid w:val="003F4158"/>
    <w:rsid w:val="003F6D70"/>
    <w:rsid w:val="00403736"/>
    <w:rsid w:val="004118C5"/>
    <w:rsid w:val="00412C32"/>
    <w:rsid w:val="00414DE3"/>
    <w:rsid w:val="00420332"/>
    <w:rsid w:val="004579FB"/>
    <w:rsid w:val="004708F9"/>
    <w:rsid w:val="004712AE"/>
    <w:rsid w:val="00476B44"/>
    <w:rsid w:val="00482702"/>
    <w:rsid w:val="00491645"/>
    <w:rsid w:val="00492EFE"/>
    <w:rsid w:val="004C0A12"/>
    <w:rsid w:val="004C30DC"/>
    <w:rsid w:val="005033D1"/>
    <w:rsid w:val="00505C10"/>
    <w:rsid w:val="005112B1"/>
    <w:rsid w:val="00525CB7"/>
    <w:rsid w:val="00530E96"/>
    <w:rsid w:val="00531EAF"/>
    <w:rsid w:val="00546D0E"/>
    <w:rsid w:val="005763F2"/>
    <w:rsid w:val="00583D6B"/>
    <w:rsid w:val="005841F2"/>
    <w:rsid w:val="00590541"/>
    <w:rsid w:val="005919FF"/>
    <w:rsid w:val="005B77A0"/>
    <w:rsid w:val="005C38BD"/>
    <w:rsid w:val="00602F96"/>
    <w:rsid w:val="006165C2"/>
    <w:rsid w:val="00666C00"/>
    <w:rsid w:val="00682FFF"/>
    <w:rsid w:val="006C137A"/>
    <w:rsid w:val="006E76A7"/>
    <w:rsid w:val="00723998"/>
    <w:rsid w:val="0074012A"/>
    <w:rsid w:val="00772A33"/>
    <w:rsid w:val="007C2074"/>
    <w:rsid w:val="007C3DBA"/>
    <w:rsid w:val="008014C0"/>
    <w:rsid w:val="00801773"/>
    <w:rsid w:val="0080470B"/>
    <w:rsid w:val="00845819"/>
    <w:rsid w:val="0087463A"/>
    <w:rsid w:val="008B19CC"/>
    <w:rsid w:val="008B4395"/>
    <w:rsid w:val="008E7494"/>
    <w:rsid w:val="008E7E4A"/>
    <w:rsid w:val="0090224A"/>
    <w:rsid w:val="00930AD2"/>
    <w:rsid w:val="00944E91"/>
    <w:rsid w:val="009525AC"/>
    <w:rsid w:val="009556B9"/>
    <w:rsid w:val="00956445"/>
    <w:rsid w:val="00970149"/>
    <w:rsid w:val="00996A33"/>
    <w:rsid w:val="009A486F"/>
    <w:rsid w:val="009A5AFC"/>
    <w:rsid w:val="009D4C6E"/>
    <w:rsid w:val="009E4273"/>
    <w:rsid w:val="00A00A16"/>
    <w:rsid w:val="00A02250"/>
    <w:rsid w:val="00A12F2C"/>
    <w:rsid w:val="00A14597"/>
    <w:rsid w:val="00A15D88"/>
    <w:rsid w:val="00A220D9"/>
    <w:rsid w:val="00A457A4"/>
    <w:rsid w:val="00A45985"/>
    <w:rsid w:val="00A504F2"/>
    <w:rsid w:val="00A735B4"/>
    <w:rsid w:val="00A876B4"/>
    <w:rsid w:val="00A91C9F"/>
    <w:rsid w:val="00AA746B"/>
    <w:rsid w:val="00AB31AB"/>
    <w:rsid w:val="00AC1F75"/>
    <w:rsid w:val="00AC7533"/>
    <w:rsid w:val="00AE4081"/>
    <w:rsid w:val="00B017DA"/>
    <w:rsid w:val="00B12A4B"/>
    <w:rsid w:val="00B12D38"/>
    <w:rsid w:val="00B3335B"/>
    <w:rsid w:val="00B44B61"/>
    <w:rsid w:val="00B47443"/>
    <w:rsid w:val="00B53681"/>
    <w:rsid w:val="00B963E8"/>
    <w:rsid w:val="00BB76A0"/>
    <w:rsid w:val="00BD1FA0"/>
    <w:rsid w:val="00BE3DFF"/>
    <w:rsid w:val="00BE69C6"/>
    <w:rsid w:val="00BF0255"/>
    <w:rsid w:val="00BF6A4A"/>
    <w:rsid w:val="00C06C6C"/>
    <w:rsid w:val="00C31AF7"/>
    <w:rsid w:val="00C43DAB"/>
    <w:rsid w:val="00C6023E"/>
    <w:rsid w:val="00C65D67"/>
    <w:rsid w:val="00C71E51"/>
    <w:rsid w:val="00C75E49"/>
    <w:rsid w:val="00C96AA6"/>
    <w:rsid w:val="00CA38AD"/>
    <w:rsid w:val="00CB2A2E"/>
    <w:rsid w:val="00CB6671"/>
    <w:rsid w:val="00CB7FC6"/>
    <w:rsid w:val="00CE38EE"/>
    <w:rsid w:val="00CE64A9"/>
    <w:rsid w:val="00D01E63"/>
    <w:rsid w:val="00D466D0"/>
    <w:rsid w:val="00D74DC3"/>
    <w:rsid w:val="00D82E35"/>
    <w:rsid w:val="00D85045"/>
    <w:rsid w:val="00D95608"/>
    <w:rsid w:val="00DE45A3"/>
    <w:rsid w:val="00DF570A"/>
    <w:rsid w:val="00DF5E62"/>
    <w:rsid w:val="00DF7AAC"/>
    <w:rsid w:val="00E060A5"/>
    <w:rsid w:val="00E134F0"/>
    <w:rsid w:val="00E37A15"/>
    <w:rsid w:val="00E43CE0"/>
    <w:rsid w:val="00E546AC"/>
    <w:rsid w:val="00E569F3"/>
    <w:rsid w:val="00EB423D"/>
    <w:rsid w:val="00F00A87"/>
    <w:rsid w:val="00F07268"/>
    <w:rsid w:val="00F11EB4"/>
    <w:rsid w:val="00F537FB"/>
    <w:rsid w:val="00F774A0"/>
    <w:rsid w:val="00F77E53"/>
    <w:rsid w:val="00FA1954"/>
    <w:rsid w:val="00FC2571"/>
    <w:rsid w:val="00FC32DD"/>
    <w:rsid w:val="00FD44D5"/>
    <w:rsid w:val="00FF1F96"/>
    <w:rsid w:val="042FE9D5"/>
    <w:rsid w:val="1275CAF8"/>
    <w:rsid w:val="129A45F3"/>
    <w:rsid w:val="1A55750E"/>
    <w:rsid w:val="2EBDA193"/>
    <w:rsid w:val="4592E940"/>
    <w:rsid w:val="5ECA5E13"/>
    <w:rsid w:val="60892FF8"/>
    <w:rsid w:val="65DE9F68"/>
    <w:rsid w:val="79A1E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69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395"/>
  </w:style>
  <w:style w:type="paragraph" w:styleId="Footer">
    <w:name w:val="footer"/>
    <w:basedOn w:val="Normal"/>
    <w:link w:val="Foot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395"/>
  </w:style>
  <w:style w:type="character" w:styleId="Strong">
    <w:name w:val="Strong"/>
    <w:basedOn w:val="DefaultParagraphFont"/>
    <w:uiPriority w:val="22"/>
    <w:qFormat/>
    <w:rsid w:val="00CE64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cedd2-a8a1-4890-a94a-c16caf4e0fb8">
      <Terms xmlns="http://schemas.microsoft.com/office/infopath/2007/PartnerControls"/>
    </lcf76f155ced4ddcb4097134ff3c332f>
    <TaxCatchAll xmlns="42e17dba-5321-4988-80b2-c2b0878de6a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7BD6F06547424881FAAC100C18B39B" ma:contentTypeVersion="13" ma:contentTypeDescription="Kurkite naują dokumentą." ma:contentTypeScope="" ma:versionID="fd3d7df0c3b90636b5d1af24a6497e33">
  <xsd:schema xmlns:xsd="http://www.w3.org/2001/XMLSchema" xmlns:xs="http://www.w3.org/2001/XMLSchema" xmlns:p="http://schemas.microsoft.com/office/2006/metadata/properties" xmlns:ns2="d5dcedd2-a8a1-4890-a94a-c16caf4e0fb8" xmlns:ns3="42e17dba-5321-4988-80b2-c2b0878de6a6" targetNamespace="http://schemas.microsoft.com/office/2006/metadata/properties" ma:root="true" ma:fieldsID="1d9938d7f49b0e25d83d12a805a4515b" ns2:_="" ns3:_="">
    <xsd:import namespace="d5dcedd2-a8a1-4890-a94a-c16caf4e0fb8"/>
    <xsd:import namespace="42e17dba-5321-4988-80b2-c2b0878de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edd2-a8a1-4890-a94a-c16caf4e0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7dba-5321-4988-80b2-c2b0878de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a3d3-0149-4b43-8cc5-24011c187c19}" ma:internalName="TaxCatchAll" ma:showField="CatchAllData" ma:web="42e17dba-5321-4988-80b2-c2b0878de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d5dcedd2-a8a1-4890-a94a-c16caf4e0fb8"/>
    <ds:schemaRef ds:uri="42e17dba-5321-4988-80b2-c2b0878de6a6"/>
  </ds:schemaRefs>
</ds:datastoreItem>
</file>

<file path=customXml/itemProps2.xml><?xml version="1.0" encoding="utf-8"?>
<ds:datastoreItem xmlns:ds="http://schemas.openxmlformats.org/officeDocument/2006/customXml" ds:itemID="{148263B6-F679-4BBC-AD51-4D941F913E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D2501-9486-470E-96AD-8802E7CE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cedd2-a8a1-4890-a94a-c16caf4e0fb8"/>
    <ds:schemaRef ds:uri="42e17dba-5321-4988-80b2-c2b0878d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Lina Graževičienė</cp:lastModifiedBy>
  <cp:revision>2</cp:revision>
  <dcterms:created xsi:type="dcterms:W3CDTF">2026-06-19T05:28:00Z</dcterms:created>
  <dcterms:modified xsi:type="dcterms:W3CDTF">2026-06-19T05:28:00Z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0x0101003B7BD6F06547424881FAAC100C18B39B</vt:lpwstr>
  </property>
  <property fmtid="{D5CDD505-2E9C-101B-9397-08002B2CF9AE}" pid="3" name="MediaServiceImageTags">
    <vt:lpwstr/>
  </property>
</Properties>
</file>